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14FA9" w14:textId="1F853637" w:rsidR="005F312B" w:rsidRPr="00C25027" w:rsidRDefault="005F312B" w:rsidP="005F312B">
      <w:pPr>
        <w:ind w:firstLineChars="100" w:firstLine="240"/>
        <w:jc w:val="right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令和　　年　　月　　日</w:t>
      </w:r>
    </w:p>
    <w:p w14:paraId="7249CB40" w14:textId="46B19CA5" w:rsidR="005F312B" w:rsidRPr="00C25027" w:rsidRDefault="00171171" w:rsidP="005F312B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新規</w:t>
      </w:r>
      <w:r w:rsidR="00494EDF" w:rsidRPr="00C25027">
        <w:rPr>
          <w:rFonts w:eastAsia="ＭＳ ゴシック" w:hint="eastAsia"/>
          <w:b/>
          <w:sz w:val="28"/>
          <w:szCs w:val="28"/>
        </w:rPr>
        <w:t>審査申請書</w:t>
      </w:r>
    </w:p>
    <w:p w14:paraId="2B354D1D" w14:textId="77777777" w:rsidR="001219BD" w:rsidRDefault="001219BD" w:rsidP="005F312B">
      <w:pPr>
        <w:jc w:val="left"/>
        <w:rPr>
          <w:rFonts w:eastAsia="ＭＳ ゴシック"/>
          <w:sz w:val="24"/>
          <w:szCs w:val="24"/>
        </w:rPr>
      </w:pPr>
    </w:p>
    <w:p w14:paraId="140753AF" w14:textId="3EF72AE4" w:rsidR="005F312B" w:rsidRPr="00C25027" w:rsidRDefault="001219BD" w:rsidP="005F312B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日本医師会会長　殿</w:t>
      </w:r>
    </w:p>
    <w:p w14:paraId="4ECF83BD" w14:textId="63975079" w:rsidR="005F312B" w:rsidRDefault="005F312B" w:rsidP="001219BD">
      <w:pPr>
        <w:jc w:val="left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日本医師会倫理審査委員会　殿</w:t>
      </w:r>
    </w:p>
    <w:p w14:paraId="0629540E" w14:textId="77777777" w:rsidR="009C5EA2" w:rsidRPr="00C25027" w:rsidRDefault="009C5EA2" w:rsidP="005F312B">
      <w:pPr>
        <w:jc w:val="left"/>
        <w:rPr>
          <w:rFonts w:eastAsia="ＭＳ ゴシック"/>
          <w:sz w:val="24"/>
          <w:szCs w:val="24"/>
        </w:rPr>
      </w:pPr>
    </w:p>
    <w:p w14:paraId="4FAAD58E" w14:textId="77777777" w:rsidR="00494EDF" w:rsidRPr="00C25027" w:rsidRDefault="00494EDF" w:rsidP="003E350B">
      <w:pPr>
        <w:tabs>
          <w:tab w:val="left" w:pos="8504"/>
        </w:tabs>
        <w:ind w:right="140" w:firstLineChars="1900" w:firstLine="4560"/>
        <w:rPr>
          <w:rFonts w:eastAsia="ＭＳ ゴシック"/>
          <w:sz w:val="24"/>
          <w:szCs w:val="24"/>
          <w:u w:val="single"/>
        </w:rPr>
      </w:pPr>
      <w:r w:rsidRPr="00C25027">
        <w:rPr>
          <w:rFonts w:eastAsia="ＭＳ ゴシック" w:hint="eastAsia"/>
          <w:sz w:val="24"/>
          <w:szCs w:val="24"/>
          <w:u w:val="single"/>
        </w:rPr>
        <w:t>研究責任者</w:t>
      </w:r>
    </w:p>
    <w:p w14:paraId="1D2C4AF7" w14:textId="6FE36C27" w:rsidR="00494EDF" w:rsidRPr="00C25027" w:rsidRDefault="00494EDF" w:rsidP="003E350B">
      <w:pPr>
        <w:tabs>
          <w:tab w:val="left" w:pos="8504"/>
        </w:tabs>
        <w:ind w:right="140" w:firstLineChars="1900" w:firstLine="4560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（</w:t>
      </w:r>
      <w:r w:rsidR="008C5CD6">
        <w:rPr>
          <w:rFonts w:eastAsia="ＭＳ ゴシック" w:hint="eastAsia"/>
          <w:sz w:val="24"/>
          <w:szCs w:val="24"/>
        </w:rPr>
        <w:t>研究</w:t>
      </w:r>
      <w:r w:rsidRPr="00C25027">
        <w:rPr>
          <w:rFonts w:eastAsia="ＭＳ ゴシック" w:hint="eastAsia"/>
          <w:sz w:val="24"/>
          <w:szCs w:val="24"/>
        </w:rPr>
        <w:t>機関名）</w:t>
      </w:r>
    </w:p>
    <w:p w14:paraId="101982FD" w14:textId="7BB5C395" w:rsidR="00494EDF" w:rsidRPr="00C25027" w:rsidRDefault="00494EDF" w:rsidP="003E350B">
      <w:pPr>
        <w:tabs>
          <w:tab w:val="left" w:pos="8504"/>
        </w:tabs>
        <w:ind w:right="140" w:firstLineChars="1900" w:firstLine="4560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（</w:t>
      </w:r>
      <w:r w:rsidR="00E64E6C">
        <w:rPr>
          <w:rFonts w:eastAsia="ＭＳ ゴシック" w:hint="eastAsia"/>
          <w:sz w:val="24"/>
          <w:szCs w:val="24"/>
        </w:rPr>
        <w:t>所属・</w:t>
      </w:r>
      <w:r w:rsidRPr="00C25027">
        <w:rPr>
          <w:rFonts w:eastAsia="ＭＳ ゴシック" w:hint="eastAsia"/>
          <w:sz w:val="24"/>
          <w:szCs w:val="24"/>
        </w:rPr>
        <w:t>職名）</w:t>
      </w:r>
    </w:p>
    <w:p w14:paraId="3A5F41D0" w14:textId="2AFC5292" w:rsidR="005F312B" w:rsidRPr="00C25027" w:rsidRDefault="00494EDF" w:rsidP="003E350B">
      <w:pPr>
        <w:tabs>
          <w:tab w:val="left" w:pos="8504"/>
        </w:tabs>
        <w:ind w:right="140" w:firstLineChars="1900" w:firstLine="4560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（氏名）</w:t>
      </w:r>
      <w:r w:rsidR="003F6135">
        <w:rPr>
          <w:rFonts w:eastAsia="ＭＳ ゴシック" w:hint="eastAsia"/>
          <w:sz w:val="24"/>
          <w:szCs w:val="24"/>
        </w:rPr>
        <w:t xml:space="preserve">　　　　　　　　　（押印省略）</w:t>
      </w:r>
    </w:p>
    <w:p w14:paraId="173E3460" w14:textId="77777777" w:rsidR="00371233" w:rsidRPr="00C25027" w:rsidRDefault="00371233" w:rsidP="00833DBD">
      <w:pPr>
        <w:spacing w:before="240"/>
        <w:ind w:firstLineChars="2300" w:firstLine="4830"/>
        <w:rPr>
          <w:rFonts w:eastAsia="ＭＳ ゴシック"/>
          <w:szCs w:val="21"/>
        </w:rPr>
      </w:pPr>
      <w:r w:rsidRPr="00C25027">
        <w:rPr>
          <w:rFonts w:eastAsia="ＭＳ ゴシック" w:hint="eastAsia"/>
          <w:szCs w:val="21"/>
        </w:rPr>
        <w:t>日本医師会への入会：□会員□非会員</w:t>
      </w:r>
    </w:p>
    <w:p w14:paraId="502F38D4" w14:textId="77777777" w:rsidR="001B2399" w:rsidRPr="00C25027" w:rsidRDefault="001B2399" w:rsidP="001B2399">
      <w:pPr>
        <w:jc w:val="left"/>
        <w:rPr>
          <w:rFonts w:eastAsia="ＭＳ ゴシック"/>
          <w:sz w:val="24"/>
          <w:szCs w:val="24"/>
        </w:rPr>
      </w:pPr>
    </w:p>
    <w:p w14:paraId="272ACC85" w14:textId="4A83D523" w:rsidR="005F312B" w:rsidRPr="00C25027" w:rsidRDefault="00B12C21" w:rsidP="00494EDF">
      <w:pPr>
        <w:ind w:firstLineChars="100" w:firstLine="240"/>
        <w:jc w:val="left"/>
        <w:rPr>
          <w:rFonts w:eastAsia="ＭＳ ゴシック"/>
          <w:sz w:val="24"/>
          <w:szCs w:val="24"/>
        </w:rPr>
      </w:pPr>
      <w:r w:rsidRPr="00C25027">
        <w:rPr>
          <w:rFonts w:eastAsia="ＭＳ ゴシック" w:hint="eastAsia"/>
          <w:sz w:val="24"/>
          <w:szCs w:val="24"/>
        </w:rPr>
        <w:t>下記の</w:t>
      </w:r>
      <w:r w:rsidR="00494EDF" w:rsidRPr="00C25027">
        <w:rPr>
          <w:rFonts w:eastAsia="ＭＳ ゴシック" w:hint="eastAsia"/>
          <w:sz w:val="24"/>
          <w:szCs w:val="24"/>
        </w:rPr>
        <w:t>臨床研究の実施の適否について、審査を依頼いたします。</w:t>
      </w:r>
    </w:p>
    <w:p w14:paraId="2F631254" w14:textId="77777777" w:rsidR="00D64D2B" w:rsidRPr="00C25027" w:rsidRDefault="00D64D2B" w:rsidP="00D64D2B">
      <w:pPr>
        <w:jc w:val="left"/>
        <w:rPr>
          <w:rFonts w:eastAsia="ＭＳ ゴシック"/>
          <w:sz w:val="24"/>
          <w:szCs w:val="24"/>
        </w:rPr>
      </w:pPr>
    </w:p>
    <w:p w14:paraId="7144BE0F" w14:textId="491DB753" w:rsidR="005F312B" w:rsidRPr="00C25027" w:rsidRDefault="005F312B" w:rsidP="005F312B">
      <w:pPr>
        <w:pStyle w:val="a3"/>
        <w:rPr>
          <w:rFonts w:eastAsia="ＭＳ ゴシック"/>
        </w:rPr>
      </w:pPr>
      <w:r w:rsidRPr="00C25027">
        <w:rPr>
          <w:rFonts w:eastAsia="ＭＳ ゴシック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4EDF" w:rsidRPr="00C25027" w14:paraId="4426292A" w14:textId="77777777" w:rsidTr="009C5EA2">
        <w:trPr>
          <w:trHeight w:val="940"/>
        </w:trPr>
        <w:tc>
          <w:tcPr>
            <w:tcW w:w="9736" w:type="dxa"/>
          </w:tcPr>
          <w:p w14:paraId="021A0F30" w14:textId="77777777" w:rsidR="00494EDF" w:rsidRPr="00C25027" w:rsidRDefault="00494EDF" w:rsidP="00494EDF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研究課題名</w:t>
            </w:r>
          </w:p>
          <w:p w14:paraId="3D1E0803" w14:textId="2094A8BD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</w:p>
        </w:tc>
      </w:tr>
      <w:tr w:rsidR="00494EDF" w:rsidRPr="00C25027" w14:paraId="76ED3211" w14:textId="77777777" w:rsidTr="001F2174">
        <w:trPr>
          <w:trHeight w:val="3958"/>
        </w:trPr>
        <w:tc>
          <w:tcPr>
            <w:tcW w:w="9736" w:type="dxa"/>
          </w:tcPr>
          <w:p w14:paraId="262BE265" w14:textId="0D4A57EC" w:rsidR="00371233" w:rsidRPr="00C25027" w:rsidRDefault="00371233" w:rsidP="00371233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commentRangeStart w:id="0"/>
            <w:r w:rsidRPr="00C25027">
              <w:rPr>
                <w:rFonts w:eastAsia="ＭＳ ゴシック" w:hint="eastAsia"/>
                <w:sz w:val="24"/>
              </w:rPr>
              <w:t>研究</w:t>
            </w:r>
            <w:commentRangeEnd w:id="0"/>
            <w:r w:rsidR="003F09D9">
              <w:rPr>
                <w:rStyle w:val="ad"/>
              </w:rPr>
              <w:commentReference w:id="0"/>
            </w:r>
            <w:r w:rsidRPr="00C25027">
              <w:rPr>
                <w:rFonts w:eastAsia="ＭＳ ゴシック" w:hint="eastAsia"/>
                <w:sz w:val="24"/>
              </w:rPr>
              <w:t>の</w:t>
            </w:r>
            <w:r w:rsidR="003E350B">
              <w:rPr>
                <w:rFonts w:eastAsia="ＭＳ ゴシック" w:hint="eastAsia"/>
                <w:sz w:val="24"/>
              </w:rPr>
              <w:t>背景、</w:t>
            </w:r>
            <w:r w:rsidRPr="00C25027">
              <w:rPr>
                <w:rFonts w:eastAsia="ＭＳ ゴシック" w:hint="eastAsia"/>
                <w:sz w:val="24"/>
              </w:rPr>
              <w:t>目的</w:t>
            </w:r>
            <w:r w:rsidR="003E350B">
              <w:rPr>
                <w:rFonts w:eastAsia="ＭＳ ゴシック" w:hint="eastAsia"/>
                <w:sz w:val="24"/>
              </w:rPr>
              <w:t>（</w:t>
            </w:r>
            <w:r w:rsidRPr="00C25027">
              <w:rPr>
                <w:rFonts w:eastAsia="ＭＳ ゴシック" w:hint="eastAsia"/>
                <w:sz w:val="24"/>
              </w:rPr>
              <w:t>科学的合理性の根拠</w:t>
            </w:r>
            <w:r w:rsidR="003E350B">
              <w:rPr>
                <w:rFonts w:eastAsia="ＭＳ ゴシック" w:hint="eastAsia"/>
                <w:sz w:val="24"/>
              </w:rPr>
              <w:t>を含む）、意義</w:t>
            </w:r>
          </w:p>
          <w:p w14:paraId="46A3046A" w14:textId="3F652001" w:rsidR="00371233" w:rsidRPr="001F2174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</w:p>
        </w:tc>
      </w:tr>
      <w:tr w:rsidR="00494EDF" w:rsidRPr="00C25027" w14:paraId="0A7BBB51" w14:textId="77777777" w:rsidTr="009C5EA2">
        <w:trPr>
          <w:trHeight w:val="2335"/>
        </w:trPr>
        <w:tc>
          <w:tcPr>
            <w:tcW w:w="9736" w:type="dxa"/>
          </w:tcPr>
          <w:p w14:paraId="366B3415" w14:textId="77777777" w:rsidR="00494EDF" w:rsidRPr="00C25027" w:rsidRDefault="00371233" w:rsidP="00371233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添付資料</w:t>
            </w:r>
          </w:p>
          <w:p w14:paraId="1646E83F" w14:textId="77777777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□研究実施計画書</w:t>
            </w:r>
          </w:p>
          <w:p w14:paraId="6B3575E8" w14:textId="04A677C3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□オプトアウト様式／同意説明文書</w:t>
            </w:r>
          </w:p>
          <w:p w14:paraId="5C235E3F" w14:textId="17AA2587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□履歴書</w:t>
            </w:r>
          </w:p>
          <w:p w14:paraId="0893B879" w14:textId="77777777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□利益相反に関する自己申告書</w:t>
            </w:r>
          </w:p>
          <w:p w14:paraId="04A6B509" w14:textId="3E1595AD" w:rsidR="00371233" w:rsidRPr="00C25027" w:rsidRDefault="00371233" w:rsidP="00371233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□その他（　　　　　　　　　　）</w:t>
            </w:r>
          </w:p>
        </w:tc>
      </w:tr>
      <w:tr w:rsidR="00243C71" w:rsidRPr="00C25027" w14:paraId="0143CB3C" w14:textId="77777777" w:rsidTr="00243C71">
        <w:trPr>
          <w:trHeight w:val="1270"/>
        </w:trPr>
        <w:tc>
          <w:tcPr>
            <w:tcW w:w="9736" w:type="dxa"/>
          </w:tcPr>
          <w:p w14:paraId="7C6A0E92" w14:textId="77777777" w:rsidR="00243C71" w:rsidRDefault="00243C71" w:rsidP="00243C71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研究成果の論文・学会発表等の予定</w:t>
            </w:r>
          </w:p>
          <w:p w14:paraId="0BBDF752" w14:textId="77777777" w:rsidR="00243C71" w:rsidRPr="00B70044" w:rsidRDefault="00243C71" w:rsidP="00243C71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B70044">
              <w:rPr>
                <w:rFonts w:eastAsia="ＭＳ ゴシック" w:hint="eastAsia"/>
                <w:sz w:val="24"/>
              </w:rPr>
              <w:t>□有（</w:t>
            </w:r>
            <w:r>
              <w:rPr>
                <w:rFonts w:eastAsia="ＭＳ ゴシック" w:hint="eastAsia"/>
                <w:sz w:val="24"/>
              </w:rPr>
              <w:t>具体的名称：</w:t>
            </w:r>
            <w:r w:rsidRPr="00B70044">
              <w:rPr>
                <w:rFonts w:eastAsia="ＭＳ ゴシック" w:hint="eastAsia"/>
                <w:sz w:val="24"/>
              </w:rPr>
              <w:t xml:space="preserve">　　　　　　　　　　）</w:t>
            </w:r>
          </w:p>
          <w:p w14:paraId="22F7389E" w14:textId="11C5B712" w:rsidR="00243C71" w:rsidRPr="00C25027" w:rsidRDefault="00243C71" w:rsidP="00243C71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  <w:r w:rsidRPr="00B70044">
              <w:rPr>
                <w:rFonts w:eastAsia="ＭＳ ゴシック" w:hint="eastAsia"/>
                <w:sz w:val="24"/>
              </w:rPr>
              <w:t>□無</w:t>
            </w:r>
          </w:p>
        </w:tc>
      </w:tr>
      <w:tr w:rsidR="00243C71" w:rsidRPr="00C25027" w14:paraId="4D97A527" w14:textId="77777777" w:rsidTr="00243C71">
        <w:trPr>
          <w:trHeight w:val="1399"/>
        </w:trPr>
        <w:tc>
          <w:tcPr>
            <w:tcW w:w="9736" w:type="dxa"/>
          </w:tcPr>
          <w:p w14:paraId="690CDC71" w14:textId="64BFE373" w:rsidR="00243C71" w:rsidRDefault="00243C71" w:rsidP="00243C71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r w:rsidRPr="00C25027">
              <w:rPr>
                <w:rFonts w:eastAsia="ＭＳ ゴシック" w:hint="eastAsia"/>
                <w:sz w:val="24"/>
              </w:rPr>
              <w:t>研究分担者</w:t>
            </w:r>
            <w:r>
              <w:rPr>
                <w:rFonts w:eastAsia="ＭＳ ゴシック" w:hint="eastAsia"/>
                <w:sz w:val="24"/>
              </w:rPr>
              <w:t>（</w:t>
            </w:r>
            <w:r w:rsidR="003E350B">
              <w:rPr>
                <w:rFonts w:eastAsia="ＭＳ ゴシック" w:hint="eastAsia"/>
                <w:sz w:val="24"/>
              </w:rPr>
              <w:t>研究</w:t>
            </w:r>
            <w:r>
              <w:rPr>
                <w:rFonts w:eastAsia="ＭＳ ゴシック" w:hint="eastAsia"/>
                <w:sz w:val="24"/>
              </w:rPr>
              <w:t>機関名</w:t>
            </w:r>
            <w:r w:rsidR="003E350B">
              <w:rPr>
                <w:rFonts w:eastAsia="ＭＳ ゴシック" w:hint="eastAsia"/>
                <w:sz w:val="24"/>
              </w:rPr>
              <w:t>、所属・</w:t>
            </w:r>
            <w:r>
              <w:rPr>
                <w:rFonts w:eastAsia="ＭＳ ゴシック" w:hint="eastAsia"/>
                <w:sz w:val="24"/>
              </w:rPr>
              <w:t>職名</w:t>
            </w:r>
            <w:r w:rsidR="003E350B">
              <w:rPr>
                <w:rFonts w:eastAsia="ＭＳ ゴシック" w:hint="eastAsia"/>
                <w:sz w:val="24"/>
              </w:rPr>
              <w:t>、</w:t>
            </w:r>
            <w:r>
              <w:rPr>
                <w:rFonts w:eastAsia="ＭＳ ゴシック" w:hint="eastAsia"/>
                <w:sz w:val="24"/>
              </w:rPr>
              <w:t>氏名）</w:t>
            </w:r>
          </w:p>
          <w:p w14:paraId="2C016BF7" w14:textId="77777777" w:rsidR="00243C71" w:rsidRPr="00C25027" w:rsidRDefault="00243C71" w:rsidP="00243C71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</w:p>
        </w:tc>
      </w:tr>
      <w:tr w:rsidR="00243C71" w:rsidRPr="00C25027" w14:paraId="6322A326" w14:textId="77777777" w:rsidTr="00243C71">
        <w:trPr>
          <w:trHeight w:val="3236"/>
        </w:trPr>
        <w:tc>
          <w:tcPr>
            <w:tcW w:w="9736" w:type="dxa"/>
          </w:tcPr>
          <w:p w14:paraId="2D71D004" w14:textId="77777777" w:rsidR="00243C71" w:rsidRDefault="00243C71" w:rsidP="00243C71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臨床研究に関する教育・研修の受講（申請日から</w:t>
            </w:r>
            <w:r>
              <w:rPr>
                <w:rFonts w:eastAsia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年以内）</w:t>
            </w:r>
          </w:p>
          <w:tbl>
            <w:tblPr>
              <w:tblStyle w:val="ab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67"/>
              <w:gridCol w:w="4819"/>
              <w:gridCol w:w="1985"/>
            </w:tblGrid>
            <w:tr w:rsidR="00243C71" w14:paraId="47E15B6B" w14:textId="77777777" w:rsidTr="00D93C11">
              <w:tc>
                <w:tcPr>
                  <w:tcW w:w="2067" w:type="dxa"/>
                </w:tcPr>
                <w:p w14:paraId="0245F1B0" w14:textId="77777777" w:rsidR="00243C71" w:rsidRPr="00B70044" w:rsidRDefault="00243C71" w:rsidP="00243C71">
                  <w:pPr>
                    <w:pStyle w:val="ac"/>
                    <w:ind w:leftChars="0" w:left="0"/>
                    <w:jc w:val="center"/>
                    <w:rPr>
                      <w:rFonts w:eastAsia="ＭＳ ゴシック"/>
                      <w:szCs w:val="21"/>
                    </w:rPr>
                  </w:pPr>
                  <w:r w:rsidRPr="00B70044">
                    <w:rPr>
                      <w:rFonts w:eastAsia="ＭＳ ゴシック" w:hint="eastAsia"/>
                      <w:szCs w:val="21"/>
                    </w:rPr>
                    <w:t>研究者氏名</w:t>
                  </w:r>
                </w:p>
              </w:tc>
              <w:tc>
                <w:tcPr>
                  <w:tcW w:w="4819" w:type="dxa"/>
                </w:tcPr>
                <w:p w14:paraId="5055A44F" w14:textId="77777777" w:rsidR="00243C71" w:rsidRPr="00B70044" w:rsidRDefault="00243C71" w:rsidP="00243C71">
                  <w:pPr>
                    <w:pStyle w:val="ac"/>
                    <w:ind w:leftChars="0" w:left="0"/>
                    <w:jc w:val="center"/>
                    <w:rPr>
                      <w:rFonts w:eastAsia="ＭＳ ゴシック"/>
                      <w:szCs w:val="21"/>
                    </w:rPr>
                  </w:pPr>
                  <w:r w:rsidRPr="00B70044">
                    <w:rPr>
                      <w:rFonts w:eastAsia="ＭＳ ゴシック" w:hint="eastAsia"/>
                      <w:szCs w:val="21"/>
                    </w:rPr>
                    <w:t>名称</w:t>
                  </w:r>
                </w:p>
              </w:tc>
              <w:tc>
                <w:tcPr>
                  <w:tcW w:w="1985" w:type="dxa"/>
                </w:tcPr>
                <w:p w14:paraId="008D4D76" w14:textId="77777777" w:rsidR="00243C71" w:rsidRPr="00B70044" w:rsidRDefault="00243C71" w:rsidP="00243C71">
                  <w:pPr>
                    <w:pStyle w:val="ac"/>
                    <w:ind w:leftChars="0" w:left="0"/>
                    <w:jc w:val="center"/>
                    <w:rPr>
                      <w:rFonts w:eastAsia="ＭＳ ゴシック"/>
                      <w:szCs w:val="21"/>
                    </w:rPr>
                  </w:pPr>
                  <w:r w:rsidRPr="00B70044">
                    <w:rPr>
                      <w:rFonts w:eastAsia="ＭＳ ゴシック" w:hint="eastAsia"/>
                      <w:szCs w:val="21"/>
                    </w:rPr>
                    <w:t>受講日</w:t>
                  </w:r>
                </w:p>
              </w:tc>
            </w:tr>
            <w:tr w:rsidR="00243C71" w14:paraId="25631DA4" w14:textId="77777777" w:rsidTr="00D93C11">
              <w:tc>
                <w:tcPr>
                  <w:tcW w:w="2067" w:type="dxa"/>
                </w:tcPr>
                <w:p w14:paraId="2B7CF084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4819" w:type="dxa"/>
                </w:tcPr>
                <w:p w14:paraId="7323B252" w14:textId="77777777" w:rsidR="00243C71" w:rsidRDefault="00243C71" w:rsidP="00243C71">
                  <w:pPr>
                    <w:jc w:val="left"/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例示）</w:t>
                  </w:r>
                </w:p>
                <w:p w14:paraId="3B7CE0BC" w14:textId="77777777" w:rsidR="00243C71" w:rsidRPr="00FC723C" w:rsidRDefault="00243C71" w:rsidP="00243C71">
                  <w:pPr>
                    <w:jc w:val="left"/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</w:pPr>
                  <w:r w:rsidRPr="00FC723C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・○○○研修会</w:t>
                  </w:r>
                </w:p>
                <w:p w14:paraId="63228A45" w14:textId="6CCCE4E3" w:rsidR="00243C71" w:rsidRDefault="00243C71" w:rsidP="00243C71">
                  <w:pPr>
                    <w:pStyle w:val="ac"/>
                    <w:ind w:leftChars="0" w:left="0"/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</w:pPr>
                  <w:r w:rsidRPr="00FC723C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・</w:t>
                  </w:r>
                  <w:r w:rsidRPr="00FC723C"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  <w:t>ICR</w:t>
                  </w:r>
                  <w:r w:rsidRPr="00FC723C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臨床研究入門</w:t>
                  </w:r>
                  <w:r w:rsidR="001A4219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：臨床研究の基礎知識講座</w:t>
                  </w:r>
                </w:p>
                <w:p w14:paraId="6475A3C0" w14:textId="1072181D" w:rsidR="001A4219" w:rsidRPr="00FC723C" w:rsidRDefault="001A4219" w:rsidP="001A4219">
                  <w:pPr>
                    <w:jc w:val="left"/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</w:pPr>
                  <w:r w:rsidRPr="00FC723C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・</w:t>
                  </w:r>
                  <w:r w:rsidRPr="00FC723C"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  <w:t xml:space="preserve">APRIN </w:t>
                  </w:r>
                  <w:r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e-ラーニングプログラム</w:t>
                  </w:r>
                </w:p>
                <w:p w14:paraId="16EA1726" w14:textId="4F26C9C5" w:rsidR="001A4219" w:rsidRPr="001A4219" w:rsidRDefault="001A4219" w:rsidP="001A4219">
                  <w:pPr>
                    <w:jc w:val="left"/>
                    <w:rPr>
                      <w:rFonts w:ascii="ＭＳ Ｐ明朝" w:eastAsia="ＭＳ Ｐ明朝" w:hAnsi="ＭＳ Ｐ明朝"/>
                      <w:color w:val="4472C4" w:themeColor="accent1"/>
                      <w:sz w:val="22"/>
                    </w:rPr>
                  </w:pPr>
                  <w:r w:rsidRPr="00FC723C"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color w:val="4472C4" w:themeColor="accent1"/>
                      <w:sz w:val="22"/>
                    </w:rPr>
                    <w:t>日医e-ラーニング「CC3医療倫理：研究倫理と生命倫理」</w:t>
                  </w:r>
                </w:p>
              </w:tc>
              <w:tc>
                <w:tcPr>
                  <w:tcW w:w="1985" w:type="dxa"/>
                </w:tcPr>
                <w:p w14:paraId="2D86BF3C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 xml:space="preserve">　年　月　日</w:t>
                  </w:r>
                </w:p>
              </w:tc>
            </w:tr>
            <w:tr w:rsidR="00243C71" w14:paraId="7BA92EF8" w14:textId="77777777" w:rsidTr="00D93C11">
              <w:tc>
                <w:tcPr>
                  <w:tcW w:w="2067" w:type="dxa"/>
                </w:tcPr>
                <w:p w14:paraId="6674E2EF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4819" w:type="dxa"/>
                </w:tcPr>
                <w:p w14:paraId="2D32DA2B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14:paraId="12E87A51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  <w:r w:rsidRPr="00FE7A89">
                    <w:rPr>
                      <w:rFonts w:eastAsia="ＭＳ ゴシック" w:hint="eastAsia"/>
                      <w:sz w:val="24"/>
                    </w:rPr>
                    <w:t xml:space="preserve">　年　月　日</w:t>
                  </w:r>
                </w:p>
              </w:tc>
            </w:tr>
            <w:tr w:rsidR="00243C71" w14:paraId="73324917" w14:textId="77777777" w:rsidTr="00243C71">
              <w:trPr>
                <w:trHeight w:val="380"/>
              </w:trPr>
              <w:tc>
                <w:tcPr>
                  <w:tcW w:w="2067" w:type="dxa"/>
                </w:tcPr>
                <w:p w14:paraId="4816C96F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4819" w:type="dxa"/>
                </w:tcPr>
                <w:p w14:paraId="2D3A9013" w14:textId="77777777" w:rsidR="00243C71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14:paraId="3AB60032" w14:textId="6C2AF6C0" w:rsidR="00243C71" w:rsidRPr="00FE7A89" w:rsidRDefault="00243C71" w:rsidP="00243C71">
                  <w:pPr>
                    <w:pStyle w:val="ac"/>
                    <w:ind w:leftChars="0" w:left="0"/>
                    <w:rPr>
                      <w:rFonts w:eastAsia="ＭＳ ゴシック"/>
                      <w:sz w:val="24"/>
                    </w:rPr>
                  </w:pPr>
                  <w:r w:rsidRPr="00FE7A89">
                    <w:rPr>
                      <w:rFonts w:eastAsia="ＭＳ ゴシック" w:hint="eastAsia"/>
                      <w:sz w:val="24"/>
                    </w:rPr>
                    <w:t xml:space="preserve">　年　月　日</w:t>
                  </w:r>
                </w:p>
              </w:tc>
            </w:tr>
          </w:tbl>
          <w:p w14:paraId="25DB9440" w14:textId="77777777" w:rsidR="00243C71" w:rsidRDefault="00243C71" w:rsidP="00243C71">
            <w:pPr>
              <w:pStyle w:val="ac"/>
              <w:ind w:leftChars="0" w:left="360"/>
              <w:rPr>
                <w:rFonts w:eastAsia="ＭＳ ゴシック"/>
                <w:sz w:val="24"/>
              </w:rPr>
            </w:pPr>
          </w:p>
          <w:p w14:paraId="362922A3" w14:textId="77777777" w:rsidR="003F09D9" w:rsidRPr="00C25027" w:rsidRDefault="003F09D9" w:rsidP="00243C71">
            <w:pPr>
              <w:pStyle w:val="ac"/>
              <w:ind w:leftChars="0" w:left="360"/>
              <w:rPr>
                <w:rFonts w:eastAsia="ＭＳ ゴシック" w:hint="eastAsia"/>
                <w:sz w:val="24"/>
              </w:rPr>
            </w:pPr>
          </w:p>
        </w:tc>
      </w:tr>
    </w:tbl>
    <w:p w14:paraId="65BEEFC6" w14:textId="77777777" w:rsidR="00707419" w:rsidRDefault="00707419">
      <w:pPr>
        <w:rPr>
          <w:rFonts w:eastAsia="ＭＳ ゴシック"/>
          <w:sz w:val="24"/>
        </w:rPr>
      </w:pPr>
    </w:p>
    <w:p w14:paraId="5D84DF60" w14:textId="77777777" w:rsidR="009C5EA2" w:rsidRPr="009C5EA2" w:rsidRDefault="009C5EA2">
      <w:pPr>
        <w:rPr>
          <w:rFonts w:eastAsia="ＭＳ ゴシック"/>
          <w:sz w:val="24"/>
        </w:rPr>
      </w:pPr>
    </w:p>
    <w:sectPr w:rsidR="009C5EA2" w:rsidRPr="009C5EA2" w:rsidSect="008C5CD6">
      <w:headerReference w:type="default" r:id="rId11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事務局" w:date="2024-07-08T14:15:00Z" w:initials="RH">
    <w:p w14:paraId="6F2314B5" w14:textId="77777777" w:rsidR="003F09D9" w:rsidRDefault="003F09D9" w:rsidP="003F09D9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計画書から転記してください。なお、参考文献の記載は不要です。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2314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CAFB12" w16cex:dateUtc="2024-07-08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2314B5" w16cid:durableId="21CAF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5F90" w14:textId="77777777" w:rsidR="00D60EC8" w:rsidRDefault="00D60EC8" w:rsidP="00D60EC8">
      <w:r>
        <w:separator/>
      </w:r>
    </w:p>
  </w:endnote>
  <w:endnote w:type="continuationSeparator" w:id="0">
    <w:p w14:paraId="6CB8E1A7" w14:textId="77777777" w:rsidR="00D60EC8" w:rsidRDefault="00D60EC8" w:rsidP="00D6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2823" w14:textId="77777777" w:rsidR="00D60EC8" w:rsidRDefault="00D60EC8" w:rsidP="00D60EC8">
      <w:r>
        <w:separator/>
      </w:r>
    </w:p>
  </w:footnote>
  <w:footnote w:type="continuationSeparator" w:id="0">
    <w:p w14:paraId="3D088635" w14:textId="77777777" w:rsidR="00D60EC8" w:rsidRDefault="00D60EC8" w:rsidP="00D6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Look w:val="04A0" w:firstRow="1" w:lastRow="0" w:firstColumn="1" w:lastColumn="0" w:noHBand="0" w:noVBand="1"/>
    </w:tblPr>
    <w:tblGrid>
      <w:gridCol w:w="7088"/>
      <w:gridCol w:w="1134"/>
      <w:gridCol w:w="1509"/>
    </w:tblGrid>
    <w:tr w:rsidR="006E2508" w14:paraId="3DC5C641" w14:textId="77777777" w:rsidTr="006E2508">
      <w:trPr>
        <w:trHeight w:val="557"/>
      </w:trPr>
      <w:tc>
        <w:tcPr>
          <w:tcW w:w="708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D2E1A2" w14:textId="08E05414" w:rsidR="000405C4" w:rsidRDefault="000405C4" w:rsidP="000405C4">
          <w:pPr>
            <w:pStyle w:val="a7"/>
          </w:pPr>
          <w:r>
            <w:rPr>
              <w:rFonts w:hint="eastAsia"/>
            </w:rPr>
            <w:t>様式</w:t>
          </w:r>
          <w:r>
            <w:rPr>
              <w:rFonts w:hint="eastAsia"/>
            </w:rPr>
            <w:t>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26FCF0" w14:textId="21ECD8D5" w:rsidR="000405C4" w:rsidRDefault="006E2508" w:rsidP="000405C4">
          <w:pPr>
            <w:pStyle w:val="a7"/>
          </w:pPr>
          <w:r>
            <w:rPr>
              <w:rFonts w:hint="eastAsia"/>
            </w:rPr>
            <w:t>管理</w:t>
          </w:r>
          <w:r w:rsidR="000405C4">
            <w:rPr>
              <w:rFonts w:hint="eastAsia"/>
            </w:rPr>
            <w:t>番号</w:t>
          </w:r>
        </w:p>
      </w:tc>
      <w:tc>
        <w:tcPr>
          <w:tcW w:w="15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C24B0B" w14:textId="647D809E" w:rsidR="000405C4" w:rsidRDefault="000405C4" w:rsidP="000405C4">
          <w:pPr>
            <w:pStyle w:val="a7"/>
          </w:pPr>
        </w:p>
      </w:tc>
    </w:tr>
  </w:tbl>
  <w:p w14:paraId="41F84B21" w14:textId="54A954CA" w:rsidR="005A51B5" w:rsidRPr="000405C4" w:rsidRDefault="005A51B5" w:rsidP="000405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C2806"/>
    <w:multiLevelType w:val="hybridMultilevel"/>
    <w:tmpl w:val="FDB21B7E"/>
    <w:lvl w:ilvl="0" w:tplc="0C9E5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5899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B"/>
    <w:rsid w:val="000405C4"/>
    <w:rsid w:val="00093FA5"/>
    <w:rsid w:val="001219BD"/>
    <w:rsid w:val="00171171"/>
    <w:rsid w:val="001A4219"/>
    <w:rsid w:val="001B2399"/>
    <w:rsid w:val="001F2174"/>
    <w:rsid w:val="001F32E3"/>
    <w:rsid w:val="00243C71"/>
    <w:rsid w:val="00370E85"/>
    <w:rsid w:val="00371233"/>
    <w:rsid w:val="003A5693"/>
    <w:rsid w:val="003E350B"/>
    <w:rsid w:val="003F09D9"/>
    <w:rsid w:val="003F6135"/>
    <w:rsid w:val="00494EDF"/>
    <w:rsid w:val="004C2B94"/>
    <w:rsid w:val="005A51B5"/>
    <w:rsid w:val="005F312B"/>
    <w:rsid w:val="006E2508"/>
    <w:rsid w:val="00707419"/>
    <w:rsid w:val="008271FB"/>
    <w:rsid w:val="00833DBD"/>
    <w:rsid w:val="00875CBC"/>
    <w:rsid w:val="008C5CD6"/>
    <w:rsid w:val="009C5EA2"/>
    <w:rsid w:val="00B12C21"/>
    <w:rsid w:val="00B70044"/>
    <w:rsid w:val="00BC5B10"/>
    <w:rsid w:val="00BD3B89"/>
    <w:rsid w:val="00C25027"/>
    <w:rsid w:val="00D60EC8"/>
    <w:rsid w:val="00D64D2B"/>
    <w:rsid w:val="00E64E6C"/>
    <w:rsid w:val="00EC49AB"/>
    <w:rsid w:val="00F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131F06"/>
  <w15:chartTrackingRefBased/>
  <w15:docId w15:val="{226F1FBC-D03A-487C-8761-935091A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2B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31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312B"/>
    <w:rPr>
      <w:rFonts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31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312B"/>
    <w:rPr>
      <w:rFonts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F3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12B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D60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EC8"/>
    <w:rPr>
      <w:rFonts w:cs="Times New Roman"/>
      <w:sz w:val="21"/>
    </w:rPr>
  </w:style>
  <w:style w:type="table" w:styleId="ab">
    <w:name w:val="Table Grid"/>
    <w:basedOn w:val="a1"/>
    <w:uiPriority w:val="39"/>
    <w:rsid w:val="0049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4ED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E350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E350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E350B"/>
    <w:rPr>
      <w:rFonts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35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350B"/>
    <w:rPr>
      <w:rFonts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5</cp:revision>
  <dcterms:created xsi:type="dcterms:W3CDTF">2024-07-05T05:07:00Z</dcterms:created>
  <dcterms:modified xsi:type="dcterms:W3CDTF">2024-07-08T05:16:00Z</dcterms:modified>
</cp:coreProperties>
</file>